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00BB" w14:textId="54A37125" w:rsidR="0085372E" w:rsidRDefault="0085372E" w:rsidP="0094112B">
      <w:pPr>
        <w:jc w:val="center"/>
        <w:rPr>
          <w:b/>
          <w:bCs/>
          <w:color w:val="FF0000"/>
          <w:sz w:val="40"/>
          <w:szCs w:val="40"/>
        </w:rPr>
      </w:pPr>
      <w:bookmarkStart w:id="0" w:name="_Toc130657874"/>
      <w:bookmarkStart w:id="1" w:name="_Toc131781283"/>
      <w:bookmarkStart w:id="2" w:name="_Toc131783062"/>
      <w:bookmarkStart w:id="3" w:name="_Toc131961455"/>
      <w:r w:rsidRPr="0094112B">
        <w:rPr>
          <w:b/>
          <w:bCs/>
          <w:color w:val="FF0000"/>
          <w:sz w:val="40"/>
          <w:szCs w:val="40"/>
        </w:rPr>
        <w:t>Оказание медицинской и психологич</w:t>
      </w:r>
      <w:r w:rsidRPr="0094112B">
        <w:rPr>
          <w:b/>
          <w:bCs/>
          <w:color w:val="FF0000"/>
          <w:sz w:val="40"/>
          <w:szCs w:val="40"/>
        </w:rPr>
        <w:t>е</w:t>
      </w:r>
      <w:r w:rsidRPr="0094112B">
        <w:rPr>
          <w:b/>
          <w:bCs/>
          <w:color w:val="FF0000"/>
          <w:sz w:val="40"/>
          <w:szCs w:val="40"/>
        </w:rPr>
        <w:t>ской помощи</w:t>
      </w:r>
      <w:bookmarkEnd w:id="0"/>
      <w:bookmarkEnd w:id="1"/>
      <w:bookmarkEnd w:id="2"/>
      <w:bookmarkEnd w:id="3"/>
    </w:p>
    <w:p w14:paraId="1D3880BE" w14:textId="77777777" w:rsidR="0094112B" w:rsidRPr="0094112B" w:rsidRDefault="0094112B" w:rsidP="0094112B">
      <w:pPr>
        <w:jc w:val="center"/>
        <w:rPr>
          <w:b/>
          <w:bCs/>
          <w:color w:val="FF0000"/>
          <w:sz w:val="40"/>
          <w:szCs w:val="40"/>
        </w:rPr>
      </w:pPr>
    </w:p>
    <w:p w14:paraId="4DE8E3AB" w14:textId="77777777" w:rsidR="0085372E" w:rsidRPr="002010F7" w:rsidRDefault="0085372E" w:rsidP="0085372E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Психологическая помощь при теракте</w:t>
      </w:r>
    </w:p>
    <w:p w14:paraId="7A72F9E0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2010F7">
        <w:rPr>
          <w:color w:val="000000"/>
          <w:sz w:val="28"/>
        </w:rPr>
        <w:t>Бедствие или теракт может произойти в любой момент, без предупре</w:t>
      </w:r>
      <w:r w:rsidRPr="002010F7">
        <w:rPr>
          <w:color w:val="000000"/>
          <w:sz w:val="28"/>
        </w:rPr>
        <w:t>ж</w:t>
      </w:r>
      <w:r w:rsidRPr="002010F7">
        <w:rPr>
          <w:color w:val="000000"/>
          <w:sz w:val="28"/>
        </w:rPr>
        <w:t>дения. Вам и вашим родителям может быть страшно. Существует шесть с</w:t>
      </w:r>
      <w:r w:rsidRPr="002010F7">
        <w:rPr>
          <w:color w:val="000000"/>
          <w:sz w:val="28"/>
        </w:rPr>
        <w:t>о</w:t>
      </w:r>
      <w:r w:rsidRPr="002010F7">
        <w:rPr>
          <w:color w:val="000000"/>
          <w:sz w:val="28"/>
        </w:rPr>
        <w:t>ветов, которые необходимо помнить, что бы ни произошло.</w:t>
      </w:r>
    </w:p>
    <w:p w14:paraId="27E8EFA7" w14:textId="77777777" w:rsidR="0085372E" w:rsidRPr="002010F7" w:rsidRDefault="0085372E" w:rsidP="0085372E">
      <w:pPr>
        <w:ind w:firstLine="708"/>
        <w:jc w:val="both"/>
      </w:pPr>
      <w:r w:rsidRPr="002010F7">
        <w:t>1</w:t>
      </w:r>
      <w:r>
        <w:t>. </w:t>
      </w:r>
      <w:r w:rsidRPr="002010F7">
        <w:t>Бедствие не будет длиться очень долго, скоро все будет нормально.</w:t>
      </w:r>
    </w:p>
    <w:p w14:paraId="2E3E9516" w14:textId="77777777" w:rsidR="0085372E" w:rsidRPr="002010F7" w:rsidRDefault="0085372E" w:rsidP="0085372E">
      <w:pPr>
        <w:ind w:firstLine="708"/>
        <w:jc w:val="both"/>
      </w:pPr>
      <w:r w:rsidRPr="002010F7">
        <w:t>2</w:t>
      </w:r>
      <w:r>
        <w:t>. </w:t>
      </w:r>
      <w:r w:rsidRPr="002010F7">
        <w:t>Если вы долго не можете вернуться домой, найдите себе какое-нибудь занятие. Думайте о том, что на новом месте вы найдете новых друзей, и ск</w:t>
      </w:r>
      <w:r w:rsidRPr="002010F7">
        <w:t>о</w:t>
      </w:r>
      <w:r w:rsidRPr="002010F7">
        <w:t>ро все будет хорошо.</w:t>
      </w:r>
    </w:p>
    <w:p w14:paraId="31EA4868" w14:textId="77777777" w:rsidR="0085372E" w:rsidRPr="002010F7" w:rsidRDefault="0085372E" w:rsidP="0085372E">
      <w:pPr>
        <w:ind w:firstLine="708"/>
        <w:jc w:val="both"/>
      </w:pPr>
      <w:r w:rsidRPr="002010F7">
        <w:t>3</w:t>
      </w:r>
      <w:r>
        <w:t>. </w:t>
      </w:r>
      <w:r w:rsidRPr="002010F7">
        <w:t>Если вам страшно, попросите родителей или других взрослых п</w:t>
      </w:r>
      <w:r w:rsidRPr="002010F7">
        <w:t>о</w:t>
      </w:r>
      <w:r w:rsidRPr="002010F7">
        <w:t>мочь. Они объяснят, что происходит, и обязательно помогут. Не бойтесь задавать такие вопросы, как "как долго мы будем находиться в убежище", "к</w:t>
      </w:r>
      <w:r w:rsidRPr="002010F7">
        <w:t>о</w:t>
      </w:r>
      <w:r w:rsidRPr="002010F7">
        <w:t>гда мы снова начнем учиться?".</w:t>
      </w:r>
    </w:p>
    <w:p w14:paraId="03E88857" w14:textId="77777777" w:rsidR="0085372E" w:rsidRPr="002010F7" w:rsidRDefault="0085372E" w:rsidP="0085372E">
      <w:pPr>
        <w:ind w:firstLine="708"/>
        <w:jc w:val="both"/>
      </w:pPr>
      <w:r w:rsidRPr="002010F7">
        <w:t>4</w:t>
      </w:r>
      <w:r>
        <w:t>. </w:t>
      </w:r>
      <w:r w:rsidRPr="002010F7"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Знайте, </w:t>
      </w:r>
      <w:proofErr w:type="gramStart"/>
      <w:r w:rsidRPr="002010F7">
        <w:t>что</w:t>
      </w:r>
      <w:proofErr w:type="gramEnd"/>
      <w:r w:rsidRPr="002010F7">
        <w:t xml:space="preserve"> если вы плачете, ничего плохого в этом нет. Но помните, что все обязательно наладится!</w:t>
      </w:r>
    </w:p>
    <w:p w14:paraId="0AC31AD2" w14:textId="77777777" w:rsidR="0085372E" w:rsidRPr="002010F7" w:rsidRDefault="0085372E" w:rsidP="0085372E">
      <w:pPr>
        <w:ind w:firstLine="708"/>
        <w:jc w:val="both"/>
      </w:pPr>
      <w:r w:rsidRPr="002010F7">
        <w:t>5</w:t>
      </w:r>
      <w:r>
        <w:t>. </w:t>
      </w:r>
      <w:r w:rsidRPr="002010F7">
        <w:t>Ваша помощь тоже может понадобит</w:t>
      </w:r>
      <w:r>
        <w:t>ь</w:t>
      </w:r>
      <w:r w:rsidRPr="002010F7">
        <w:t>ся. Дети любого возраста могут помогать в бедствии: например, если вы находитесь в убежище, можете с</w:t>
      </w:r>
      <w:r w:rsidRPr="002010F7">
        <w:t>и</w:t>
      </w:r>
      <w:r w:rsidRPr="002010F7">
        <w:t>деть с другими детьми, мыть полы или готовить еду.</w:t>
      </w:r>
    </w:p>
    <w:p w14:paraId="79E89A04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6</w:t>
      </w:r>
      <w:r>
        <w:rPr>
          <w:sz w:val="28"/>
        </w:rPr>
        <w:t>. </w:t>
      </w:r>
      <w:r w:rsidRPr="002010F7">
        <w:rPr>
          <w:sz w:val="28"/>
        </w:rPr>
        <w:t>Чтобы действовать адекватно в экстремальной ситуации, постара</w:t>
      </w:r>
      <w:r w:rsidRPr="002010F7">
        <w:rPr>
          <w:sz w:val="28"/>
        </w:rPr>
        <w:t>й</w:t>
      </w:r>
      <w:r w:rsidRPr="002010F7">
        <w:rPr>
          <w:sz w:val="28"/>
        </w:rPr>
        <w:t xml:space="preserve">тесь по возможности следовать следующему плану действий: </w:t>
      </w:r>
    </w:p>
    <w:p w14:paraId="6B698057" w14:textId="77777777" w:rsidR="0085372E" w:rsidRPr="002010F7" w:rsidRDefault="0085372E" w:rsidP="0085372E">
      <w:pPr>
        <w:ind w:firstLine="708"/>
        <w:jc w:val="both"/>
      </w:pPr>
      <w:r w:rsidRPr="002010F7">
        <w:t>-</w:t>
      </w:r>
      <w:r>
        <w:t> </w:t>
      </w:r>
      <w:r w:rsidRPr="002010F7">
        <w:t>прежде, чем принимать какое-то решение, проанализируйте ситу</w:t>
      </w:r>
      <w:r w:rsidRPr="002010F7">
        <w:t>а</w:t>
      </w:r>
      <w:r w:rsidRPr="002010F7">
        <w:t>цию, в которой вы оказались. То есть прежде, чем действовать, подумайте о после</w:t>
      </w:r>
      <w:r w:rsidRPr="002010F7">
        <w:t>д</w:t>
      </w:r>
      <w:r w:rsidRPr="002010F7">
        <w:t>ствиях, о том, насколько необходимо это действие;</w:t>
      </w:r>
    </w:p>
    <w:p w14:paraId="496D713B" w14:textId="77777777" w:rsidR="0085372E" w:rsidRPr="002010F7" w:rsidRDefault="0085372E" w:rsidP="0085372E">
      <w:pPr>
        <w:ind w:firstLine="360"/>
        <w:jc w:val="both"/>
      </w:pPr>
      <w:r>
        <w:t xml:space="preserve">    </w:t>
      </w:r>
      <w:r w:rsidRPr="002010F7">
        <w:t>-</w:t>
      </w:r>
      <w:r>
        <w:t> </w:t>
      </w:r>
      <w:r w:rsidRPr="002010F7">
        <w:t>попробуйте, насколько это будет возможно, оценить человека, против</w:t>
      </w:r>
      <w:r w:rsidRPr="002010F7">
        <w:t>о</w:t>
      </w:r>
      <w:r w:rsidRPr="002010F7">
        <w:t>стоящего вам, обратив внимание на его физические и психические да</w:t>
      </w:r>
      <w:r w:rsidRPr="002010F7">
        <w:t>н</w:t>
      </w:r>
      <w:r w:rsidRPr="002010F7">
        <w:t xml:space="preserve">ные, его настроение и возможные особенности в поведении (см. раздел 3.5); </w:t>
      </w:r>
    </w:p>
    <w:p w14:paraId="069DC65E" w14:textId="77777777" w:rsidR="0085372E" w:rsidRPr="002010F7" w:rsidRDefault="0085372E" w:rsidP="0085372E">
      <w:pPr>
        <w:ind w:firstLine="360"/>
        <w:jc w:val="both"/>
      </w:pPr>
      <w:r>
        <w:t xml:space="preserve">    </w:t>
      </w:r>
      <w:r w:rsidRPr="002010F7">
        <w:t>-</w:t>
      </w:r>
      <w:r>
        <w:t> </w:t>
      </w:r>
      <w:r w:rsidRPr="002010F7">
        <w:t>определите тактику своего поведения в зависимости от всего объема п</w:t>
      </w:r>
      <w:r w:rsidRPr="002010F7">
        <w:t>о</w:t>
      </w:r>
      <w:r w:rsidRPr="002010F7">
        <w:t>ступившей к вам информации и ведите себя в соответствии с ней.</w:t>
      </w:r>
    </w:p>
    <w:p w14:paraId="6DCFC722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Многие допускают одну из двух ошибок: или переоценивают или з</w:t>
      </w:r>
      <w:r w:rsidRPr="002010F7">
        <w:rPr>
          <w:sz w:val="28"/>
        </w:rPr>
        <w:t>а</w:t>
      </w:r>
      <w:r w:rsidRPr="002010F7">
        <w:rPr>
          <w:sz w:val="28"/>
        </w:rPr>
        <w:t>нижают свои возможности. И то, и другое делает вас потенциальной жер</w:t>
      </w:r>
      <w:r w:rsidRPr="002010F7">
        <w:rPr>
          <w:sz w:val="28"/>
        </w:rPr>
        <w:t>т</w:t>
      </w:r>
      <w:r w:rsidRPr="002010F7">
        <w:rPr>
          <w:sz w:val="28"/>
        </w:rPr>
        <w:t>вой. Следовательно, необходимо уметь различать опасности действительные и мнимые, правильно оценивать людей и контролировать себя. Наконец, гр</w:t>
      </w:r>
      <w:r w:rsidRPr="002010F7">
        <w:rPr>
          <w:sz w:val="28"/>
        </w:rPr>
        <w:t>у</w:t>
      </w:r>
      <w:r w:rsidRPr="002010F7">
        <w:rPr>
          <w:sz w:val="28"/>
        </w:rPr>
        <w:t>стный совет, но психологически надо быть всегда готовым к применению насилия, что уже само по себе является эффективным средством защиты. Гла</w:t>
      </w:r>
      <w:r w:rsidRPr="002010F7">
        <w:rPr>
          <w:sz w:val="28"/>
        </w:rPr>
        <w:t>в</w:t>
      </w:r>
      <w:r w:rsidRPr="002010F7">
        <w:rPr>
          <w:sz w:val="28"/>
        </w:rPr>
        <w:t>ное правило – понять, в какую ситуацию вы попали, насколько реальна угр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за физического насилия, и можно ли ее избежать. </w:t>
      </w:r>
    </w:p>
    <w:p w14:paraId="57174C06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Ваше восприятие будет, прежде всего, зависеть от того, где вам угр</w:t>
      </w:r>
      <w:r w:rsidRPr="002010F7">
        <w:rPr>
          <w:sz w:val="28"/>
        </w:rPr>
        <w:t>о</w:t>
      </w:r>
      <w:r w:rsidRPr="002010F7">
        <w:rPr>
          <w:sz w:val="28"/>
        </w:rPr>
        <w:t>жают. Например, если это ваша квартира, помните, что тот, кто угрожает, г</w:t>
      </w:r>
      <w:r w:rsidRPr="002010F7">
        <w:rPr>
          <w:sz w:val="28"/>
        </w:rPr>
        <w:t>о</w:t>
      </w:r>
      <w:r w:rsidRPr="002010F7">
        <w:rPr>
          <w:sz w:val="28"/>
        </w:rPr>
        <w:t xml:space="preserve">раздо хуже ориентируется в обстановке, которая вам хорошо знакома. Если это помещение, в котором хозяином положения является угрожающий, само по себе незнание обстановки во многом может сковывать ваши действия. Экстремальная ситуация может по-разному восприниматься и на улице. В темное время суток любая угроза воспринимается серьезнее, чем днем. </w:t>
      </w:r>
    </w:p>
    <w:p w14:paraId="33CC78F1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Важна оценка количества людей, реально угрожающих вам. Характер взаимоотношений между ними может подсказать, кто в группе главный, впервые ли эти люди совершают нападение, или они действуют как слаже</w:t>
      </w:r>
      <w:r w:rsidRPr="002010F7">
        <w:rPr>
          <w:sz w:val="28"/>
        </w:rPr>
        <w:t>н</w:t>
      </w:r>
      <w:r w:rsidRPr="002010F7">
        <w:rPr>
          <w:sz w:val="28"/>
        </w:rPr>
        <w:t xml:space="preserve">ная преступная группа. </w:t>
      </w:r>
    </w:p>
    <w:p w14:paraId="46488B92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lastRenderedPageBreak/>
        <w:t>При непосредственном нападении следует принимать в расчет собс</w:t>
      </w:r>
      <w:r w:rsidRPr="002010F7">
        <w:rPr>
          <w:sz w:val="28"/>
        </w:rPr>
        <w:t>т</w:t>
      </w:r>
      <w:r w:rsidRPr="002010F7">
        <w:rPr>
          <w:sz w:val="28"/>
        </w:rPr>
        <w:t>венные физические возможности. Избегайте мгновенного реагирования на нападение насильственными действиями, особенно если преступники воор</w:t>
      </w:r>
      <w:r w:rsidRPr="002010F7">
        <w:rPr>
          <w:sz w:val="28"/>
        </w:rPr>
        <w:t>у</w:t>
      </w:r>
      <w:r w:rsidRPr="002010F7">
        <w:rPr>
          <w:sz w:val="28"/>
        </w:rPr>
        <w:t>жены. В таком случае лучше не сопротивляться, хотя это и не кажется до</w:t>
      </w:r>
      <w:r w:rsidRPr="002010F7">
        <w:rPr>
          <w:sz w:val="28"/>
        </w:rPr>
        <w:t>с</w:t>
      </w:r>
      <w:r w:rsidRPr="002010F7">
        <w:rPr>
          <w:sz w:val="28"/>
        </w:rPr>
        <w:t>тойным выходом из ситуации. Практика показывает, что подвергшийся нападению имеет больше шансов выжить, если признает за преступником его прево</w:t>
      </w:r>
      <w:r w:rsidRPr="002010F7">
        <w:rPr>
          <w:sz w:val="28"/>
        </w:rPr>
        <w:t>с</w:t>
      </w:r>
      <w:r w:rsidRPr="002010F7">
        <w:rPr>
          <w:sz w:val="28"/>
        </w:rPr>
        <w:t>ходство. Прежде, чем что-либо предпринимать, следует взвесить свои реал</w:t>
      </w:r>
      <w:r w:rsidRPr="002010F7">
        <w:rPr>
          <w:sz w:val="28"/>
        </w:rPr>
        <w:t>ь</w:t>
      </w:r>
      <w:r w:rsidRPr="002010F7">
        <w:rPr>
          <w:sz w:val="28"/>
        </w:rPr>
        <w:t xml:space="preserve">ные возможности и возможные последствия. </w:t>
      </w:r>
    </w:p>
    <w:p w14:paraId="681F2798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  Постарайтесь не допустить паники. Для этого необходимо заставить себя некоторое время сохранять спокойствие, свободно и глубоко д</w:t>
      </w:r>
      <w:r w:rsidRPr="002010F7">
        <w:rPr>
          <w:sz w:val="28"/>
        </w:rPr>
        <w:t>ы</w:t>
      </w:r>
      <w:r w:rsidRPr="002010F7">
        <w:rPr>
          <w:sz w:val="28"/>
        </w:rPr>
        <w:t xml:space="preserve">шать. </w:t>
      </w:r>
    </w:p>
    <w:p w14:paraId="0E3EDDF8" w14:textId="77777777" w:rsidR="0085372E" w:rsidRPr="002010F7" w:rsidRDefault="0085372E" w:rsidP="0085372E">
      <w:pPr>
        <w:pStyle w:val="4"/>
        <w:spacing w:before="0" w:after="0"/>
        <w:ind w:firstLine="709"/>
        <w:jc w:val="both"/>
        <w:rPr>
          <w:sz w:val="36"/>
          <w:szCs w:val="36"/>
          <w:u w:val="single"/>
        </w:rPr>
      </w:pPr>
      <w:r w:rsidRPr="002010F7">
        <w:rPr>
          <w:sz w:val="36"/>
          <w:szCs w:val="36"/>
          <w:u w:val="single"/>
        </w:rPr>
        <w:t>Первая медицинская помощь в случае ранения</w:t>
      </w:r>
    </w:p>
    <w:p w14:paraId="1CD62E37" w14:textId="77777777" w:rsidR="0085372E" w:rsidRPr="002010F7" w:rsidRDefault="0085372E" w:rsidP="0085372E">
      <w:pPr>
        <w:ind w:firstLine="709"/>
        <w:jc w:val="both"/>
        <w:rPr>
          <w:rStyle w:val="a5"/>
          <w:sz w:val="32"/>
          <w:szCs w:val="32"/>
        </w:rPr>
      </w:pPr>
      <w:r w:rsidRPr="002010F7">
        <w:rPr>
          <w:rStyle w:val="a5"/>
          <w:sz w:val="32"/>
          <w:szCs w:val="32"/>
        </w:rPr>
        <w:t>В случае если вы получили ранение:</w:t>
      </w:r>
    </w:p>
    <w:p w14:paraId="5FB7B385" w14:textId="77777777" w:rsidR="0085372E" w:rsidRPr="002010F7" w:rsidRDefault="0085372E" w:rsidP="0085372E">
      <w:pPr>
        <w:ind w:firstLine="709"/>
        <w:jc w:val="both"/>
      </w:pPr>
      <w:r w:rsidRPr="002010F7">
        <w:rPr>
          <w:rStyle w:val="a5"/>
          <w:b w:val="0"/>
        </w:rPr>
        <w:t xml:space="preserve"> -</w:t>
      </w:r>
      <w:r>
        <w:rPr>
          <w:rStyle w:val="a5"/>
          <w:b w:val="0"/>
        </w:rPr>
        <w:t> </w:t>
      </w:r>
      <w:r w:rsidRPr="002010F7">
        <w:rPr>
          <w:rStyle w:val="a5"/>
          <w:b w:val="0"/>
        </w:rPr>
        <w:t>п</w:t>
      </w:r>
      <w:r w:rsidRPr="002010F7">
        <w:t>остарайтесь сами себе перевязать рану платком, полотенцем, ша</w:t>
      </w:r>
      <w:r w:rsidRPr="002010F7">
        <w:t>р</w:t>
      </w:r>
      <w:r w:rsidRPr="002010F7">
        <w:t xml:space="preserve">фом, куском ткани; </w:t>
      </w:r>
    </w:p>
    <w:p w14:paraId="256ED05B" w14:textId="77777777" w:rsidR="0085372E" w:rsidRPr="002010F7" w:rsidRDefault="0085372E" w:rsidP="0085372E">
      <w:pPr>
        <w:ind w:firstLine="709"/>
        <w:jc w:val="both"/>
      </w:pPr>
      <w:r w:rsidRPr="002010F7">
        <w:t>-</w:t>
      </w:r>
      <w:r>
        <w:t> </w:t>
      </w:r>
      <w:r w:rsidRPr="002010F7">
        <w:t xml:space="preserve">остановите кровотечение прижатием вены к костному выступу или наложите давящую повязку, используя для этого ремень, платок, косынку, полосу прочной ткани; </w:t>
      </w:r>
    </w:p>
    <w:p w14:paraId="273C0123" w14:textId="77777777" w:rsidR="0085372E" w:rsidRPr="002010F7" w:rsidRDefault="0085372E" w:rsidP="0085372E">
      <w:pPr>
        <w:ind w:firstLine="709"/>
        <w:jc w:val="both"/>
      </w:pPr>
      <w:r w:rsidRPr="002010F7">
        <w:t>-</w:t>
      </w:r>
      <w:r>
        <w:t> </w:t>
      </w:r>
      <w:r w:rsidRPr="002010F7">
        <w:t>окажите помощь тому, кто рядом с вами, но в более тяжелом полож</w:t>
      </w:r>
      <w:r w:rsidRPr="002010F7">
        <w:t>е</w:t>
      </w:r>
      <w:r w:rsidRPr="002010F7">
        <w:t xml:space="preserve">нии. </w:t>
      </w:r>
    </w:p>
    <w:p w14:paraId="44045988" w14:textId="77777777" w:rsidR="0085372E" w:rsidRPr="002010F7" w:rsidRDefault="0085372E" w:rsidP="0085372E">
      <w:pPr>
        <w:ind w:firstLine="709"/>
        <w:jc w:val="both"/>
      </w:pPr>
      <w:r w:rsidRPr="002010F7">
        <w:t>Раны бывают резаные, колотые, огнестрельные, ожоговые, укушенные. Как правило, при ранении отмечается различной интенсивности кровотеч</w:t>
      </w:r>
      <w:r w:rsidRPr="002010F7">
        <w:t>е</w:t>
      </w:r>
      <w:r w:rsidRPr="002010F7">
        <w:t>ние. Поэтому, оказывая первую помощь, следует остановить кровотечение.</w:t>
      </w:r>
    </w:p>
    <w:p w14:paraId="75EB8A9F" w14:textId="77777777" w:rsidR="0085372E" w:rsidRPr="002010F7" w:rsidRDefault="0085372E" w:rsidP="0085372E">
      <w:pPr>
        <w:ind w:firstLine="709"/>
        <w:jc w:val="both"/>
      </w:pPr>
      <w:r w:rsidRPr="002010F7">
        <w:rPr>
          <w:b/>
          <w:i/>
          <w:sz w:val="32"/>
          <w:szCs w:val="32"/>
        </w:rPr>
        <w:t>При артериальном кровотечении</w:t>
      </w:r>
      <w:r w:rsidRPr="002010F7">
        <w:t xml:space="preserve"> кровь яркая, алая, выплескив</w:t>
      </w:r>
      <w:r w:rsidRPr="002010F7">
        <w:t>а</w:t>
      </w:r>
      <w:r w:rsidRPr="002010F7">
        <w:t>ется из артерии фонтаном. В случае сильного кровотечения на кисти или предплечье, необходимо максимально согнуть локтевой сустав; при кровот</w:t>
      </w:r>
      <w:r w:rsidRPr="002010F7">
        <w:t>е</w:t>
      </w:r>
      <w:r w:rsidRPr="002010F7">
        <w:t>чении на стопе и голени - согнуть ногу в колене суставе. При артериальном кровот</w:t>
      </w:r>
      <w:r w:rsidRPr="002010F7">
        <w:t>е</w:t>
      </w:r>
      <w:r w:rsidRPr="002010F7">
        <w:t xml:space="preserve">чении на бедре - наложить жгут (закрутку) на ногу ниже паха; на плече - жгут чуть ниже плечевого сустава. </w:t>
      </w:r>
    </w:p>
    <w:p w14:paraId="6831FC42" w14:textId="77777777" w:rsidR="0085372E" w:rsidRPr="002010F7" w:rsidRDefault="0085372E" w:rsidP="0085372E">
      <w:pPr>
        <w:ind w:firstLine="709"/>
        <w:jc w:val="both"/>
      </w:pPr>
      <w:r w:rsidRPr="002010F7">
        <w:rPr>
          <w:b/>
          <w:i/>
          <w:sz w:val="32"/>
          <w:szCs w:val="32"/>
        </w:rPr>
        <w:t>При венозном кровотечении</w:t>
      </w:r>
      <w:r w:rsidRPr="002010F7">
        <w:t xml:space="preserve"> кровь истекает равномерной струей темного или почти черного цвета. Для остановки этого кровотечения дост</w:t>
      </w:r>
      <w:r w:rsidRPr="002010F7">
        <w:t>а</w:t>
      </w:r>
      <w:r w:rsidRPr="002010F7">
        <w:t>точно максимально поднять конечность и наложить тугую повязку.</w:t>
      </w:r>
    </w:p>
    <w:p w14:paraId="60A74B9D" w14:textId="77777777" w:rsidR="0085372E" w:rsidRPr="002010F7" w:rsidRDefault="0085372E" w:rsidP="0085372E">
      <w:pPr>
        <w:ind w:firstLine="709"/>
        <w:jc w:val="both"/>
      </w:pPr>
      <w:r w:rsidRPr="002010F7">
        <w:t>После остановки кровотечения края раны надо смазать раствором йода или зеленкой, прикрыть рану марлевой салфеткой или чистой тряпицей и н</w:t>
      </w:r>
      <w:r w:rsidRPr="002010F7">
        <w:t>а</w:t>
      </w:r>
      <w:r w:rsidRPr="002010F7">
        <w:t>ложить повязку бинтом, куском материи или поясом.</w:t>
      </w:r>
    </w:p>
    <w:p w14:paraId="0D0CA57F" w14:textId="77777777" w:rsidR="0085372E" w:rsidRPr="002010F7" w:rsidRDefault="0085372E" w:rsidP="0085372E">
      <w:pPr>
        <w:ind w:firstLine="709"/>
        <w:jc w:val="both"/>
      </w:pPr>
      <w:r w:rsidRPr="002010F7">
        <w:t xml:space="preserve">На небольшие </w:t>
      </w:r>
      <w:r w:rsidRPr="002010F7">
        <w:rPr>
          <w:b/>
          <w:i/>
          <w:sz w:val="32"/>
          <w:szCs w:val="32"/>
        </w:rPr>
        <w:t>ожоговые раны</w:t>
      </w:r>
      <w:r w:rsidRPr="002010F7">
        <w:t xml:space="preserve"> следует накладывать трехслойную повязку, если возможно, смоченную раствором фурациллина. Повязку нео</w:t>
      </w:r>
      <w:r w:rsidRPr="002010F7">
        <w:t>б</w:t>
      </w:r>
      <w:r w:rsidRPr="002010F7">
        <w:t xml:space="preserve">ходимо прибинтовать к пораженному месту. Она присохнет, но отрывать ее нельзя, она будет сама отходить от раны по мере заживания. </w:t>
      </w:r>
    </w:p>
    <w:p w14:paraId="3935BC59" w14:textId="77777777" w:rsidR="0085372E" w:rsidRPr="002010F7" w:rsidRDefault="0085372E" w:rsidP="0085372E">
      <w:pPr>
        <w:ind w:firstLine="709"/>
        <w:jc w:val="both"/>
      </w:pPr>
      <w:r w:rsidRPr="002010F7">
        <w:rPr>
          <w:b/>
          <w:i/>
          <w:sz w:val="32"/>
          <w:szCs w:val="32"/>
        </w:rPr>
        <w:t>При ранении в голову</w:t>
      </w:r>
      <w:r w:rsidRPr="002010F7">
        <w:t xml:space="preserve"> пострадавшего укладывают горизонтально, обеспечивают покой. Надо учитывать, что ранению в голову обычно сопу</w:t>
      </w:r>
      <w:r w:rsidRPr="002010F7">
        <w:t>т</w:t>
      </w:r>
      <w:r w:rsidRPr="002010F7">
        <w:t xml:space="preserve">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Для спасения </w:t>
      </w:r>
      <w:proofErr w:type="gramStart"/>
      <w:r w:rsidRPr="002010F7">
        <w:t>жизни</w:t>
      </w:r>
      <w:proofErr w:type="gramEnd"/>
      <w:r w:rsidRPr="002010F7">
        <w:t xml:space="preserve"> получившего ран</w:t>
      </w:r>
      <w:r w:rsidRPr="002010F7">
        <w:t>е</w:t>
      </w:r>
      <w:r w:rsidRPr="002010F7">
        <w:t xml:space="preserve">ние в голову необходима квалифицированная медицинская помощь. </w:t>
      </w:r>
    </w:p>
    <w:p w14:paraId="5D87798C" w14:textId="77777777" w:rsidR="0085372E" w:rsidRPr="002010F7" w:rsidRDefault="0085372E" w:rsidP="0085372E">
      <w:pPr>
        <w:ind w:firstLine="709"/>
        <w:jc w:val="both"/>
      </w:pPr>
      <w:r w:rsidRPr="002010F7">
        <w:rPr>
          <w:b/>
          <w:i/>
          <w:sz w:val="32"/>
          <w:szCs w:val="32"/>
        </w:rPr>
        <w:t>При ранениях позвоночника</w:t>
      </w:r>
      <w:r w:rsidRPr="002010F7">
        <w:t xml:space="preserve"> пострадавшего необходимо обездв</w:t>
      </w:r>
      <w:r w:rsidRPr="002010F7">
        <w:t>и</w:t>
      </w:r>
      <w:r w:rsidRPr="002010F7">
        <w:t>жить и уложить. После этого пострадавшего не следует трогать до прибытия медиков. В случае остановки дыхания и сердца пострадавшему нужно прои</w:t>
      </w:r>
      <w:r w:rsidRPr="002010F7">
        <w:t>з</w:t>
      </w:r>
      <w:r w:rsidRPr="002010F7">
        <w:t>вести непрямой массаж сердца и искусственное дыхание. Самостоятельная тран</w:t>
      </w:r>
      <w:r w:rsidRPr="002010F7">
        <w:t>с</w:t>
      </w:r>
      <w:r w:rsidRPr="002010F7">
        <w:t xml:space="preserve">портировка такого раненого не рекомендуется. </w:t>
      </w:r>
    </w:p>
    <w:p w14:paraId="314EDA2F" w14:textId="77777777" w:rsidR="0085372E" w:rsidRPr="002010F7" w:rsidRDefault="0085372E" w:rsidP="0085372E">
      <w:pPr>
        <w:ind w:firstLine="709"/>
        <w:jc w:val="both"/>
      </w:pPr>
      <w:r w:rsidRPr="002010F7">
        <w:lastRenderedPageBreak/>
        <w:t xml:space="preserve">Чрезвычайно опасны </w:t>
      </w:r>
      <w:r w:rsidRPr="002010F7">
        <w:rPr>
          <w:b/>
          <w:i/>
          <w:sz w:val="32"/>
          <w:szCs w:val="32"/>
        </w:rPr>
        <w:t>ранения в шею</w:t>
      </w:r>
      <w:r w:rsidRPr="002010F7">
        <w:t>. Они могут осложняться п</w:t>
      </w:r>
      <w:r w:rsidRPr="002010F7">
        <w:t>о</w:t>
      </w:r>
      <w:r w:rsidRPr="002010F7">
        <w:t>вреждением гортани и повреждениями позвоночника, а также сонных артерий. В первом случае пострадавшего иммобилизуют, а во втором незамедл</w:t>
      </w:r>
      <w:r w:rsidRPr="002010F7">
        <w:t>и</w:t>
      </w:r>
      <w:r w:rsidRPr="002010F7">
        <w:t>тельно производят остановку кровотечения. Смерть от кровопотери при р</w:t>
      </w:r>
      <w:r w:rsidRPr="002010F7">
        <w:t>а</w:t>
      </w:r>
      <w:r w:rsidRPr="002010F7">
        <w:t>нении сонной артерии может наступить в течение 10-12 секунд. Поэтому артерию пережимают пальцами, а рану немедленно туго тампонируют стерил</w:t>
      </w:r>
      <w:r w:rsidRPr="002010F7">
        <w:t>ь</w:t>
      </w:r>
      <w:r w:rsidRPr="002010F7">
        <w:t>ным бинтом. Транспортировка такого пострадавшего должна осуществляться как можно более осторожно.</w:t>
      </w:r>
    </w:p>
    <w:p w14:paraId="39150D40" w14:textId="77777777" w:rsidR="0085372E" w:rsidRPr="002010F7" w:rsidRDefault="0085372E" w:rsidP="0085372E">
      <w:pPr>
        <w:ind w:firstLine="709"/>
        <w:jc w:val="both"/>
      </w:pPr>
      <w:r w:rsidRPr="002010F7">
        <w:rPr>
          <w:b/>
          <w:i/>
          <w:sz w:val="32"/>
          <w:szCs w:val="32"/>
        </w:rPr>
        <w:t>При ранениях в грудь и живот</w:t>
      </w:r>
      <w:r w:rsidRPr="002010F7">
        <w:t>, для предотвращения попадания воздуха в плевральную и брюшную полости необходимо наложить на рану воздух</w:t>
      </w:r>
      <w:r w:rsidRPr="002010F7">
        <w:t>о</w:t>
      </w:r>
      <w:r w:rsidRPr="002010F7">
        <w:t>непроницаемую повязку - марлевую салфетку, обмазанную борной мазью или вазелином, кусок полиэтилена, в крайнем случае, плотно зажать рану л</w:t>
      </w:r>
      <w:r w:rsidRPr="002010F7">
        <w:t>а</w:t>
      </w:r>
      <w:r w:rsidRPr="002010F7">
        <w:t xml:space="preserve">донью. Пострадавшего усаживают в </w:t>
      </w:r>
      <w:proofErr w:type="spellStart"/>
      <w:r w:rsidRPr="002010F7">
        <w:t>полусидячее</w:t>
      </w:r>
      <w:proofErr w:type="spellEnd"/>
      <w:r w:rsidRPr="002010F7">
        <w:t xml:space="preserve"> положение. Надо учит</w:t>
      </w:r>
      <w:r w:rsidRPr="002010F7">
        <w:t>ы</w:t>
      </w:r>
      <w:r w:rsidRPr="002010F7">
        <w:t>вать, что остановка кровотечения затруднена.</w:t>
      </w:r>
    </w:p>
    <w:p w14:paraId="77AA115C" w14:textId="77777777" w:rsidR="0085372E" w:rsidRPr="002010F7" w:rsidRDefault="0085372E" w:rsidP="0085372E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t xml:space="preserve">При оказании первой помощи в случаях ранения </w:t>
      </w:r>
      <w:r w:rsidRPr="002010F7">
        <w:rPr>
          <w:b/>
          <w:sz w:val="36"/>
          <w:szCs w:val="36"/>
          <w:u w:val="single"/>
        </w:rPr>
        <w:t>категорически нел</w:t>
      </w:r>
      <w:r w:rsidRPr="002010F7">
        <w:rPr>
          <w:b/>
          <w:sz w:val="36"/>
          <w:szCs w:val="36"/>
          <w:u w:val="single"/>
        </w:rPr>
        <w:t>ь</w:t>
      </w:r>
      <w:r w:rsidRPr="002010F7">
        <w:rPr>
          <w:b/>
          <w:sz w:val="36"/>
          <w:szCs w:val="36"/>
          <w:u w:val="single"/>
        </w:rPr>
        <w:t>зя:</w:t>
      </w:r>
    </w:p>
    <w:p w14:paraId="5268F0B4" w14:textId="77777777" w:rsidR="0085372E" w:rsidRPr="002010F7" w:rsidRDefault="0085372E" w:rsidP="0085372E">
      <w:pPr>
        <w:ind w:firstLine="709"/>
        <w:jc w:val="both"/>
      </w:pPr>
      <w:r w:rsidRPr="002010F7">
        <w:t>- промывать рану;</w:t>
      </w:r>
    </w:p>
    <w:p w14:paraId="1EE71404" w14:textId="77777777" w:rsidR="0085372E" w:rsidRPr="002010F7" w:rsidRDefault="0085372E" w:rsidP="0085372E">
      <w:pPr>
        <w:ind w:firstLine="709"/>
        <w:jc w:val="both"/>
      </w:pPr>
      <w:r w:rsidRPr="002010F7">
        <w:t>- извлекать любые инородные тела;</w:t>
      </w:r>
    </w:p>
    <w:p w14:paraId="21F7A323" w14:textId="77777777" w:rsidR="0085372E" w:rsidRPr="002010F7" w:rsidRDefault="0085372E" w:rsidP="0085372E">
      <w:pPr>
        <w:ind w:firstLine="709"/>
        <w:jc w:val="both"/>
      </w:pPr>
      <w:r w:rsidRPr="002010F7">
        <w:t>- класть в рану вату, смоченную йодом.</w:t>
      </w:r>
    </w:p>
    <w:p w14:paraId="343A4CB5" w14:textId="77777777" w:rsidR="0085372E" w:rsidRPr="002010F7" w:rsidRDefault="0085372E" w:rsidP="0085372E">
      <w:pPr>
        <w:ind w:firstLine="709"/>
        <w:jc w:val="both"/>
      </w:pPr>
      <w:r w:rsidRPr="002010F7"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</w:t>
      </w:r>
      <w:r w:rsidRPr="002010F7">
        <w:t>ж</w:t>
      </w:r>
      <w:r w:rsidRPr="002010F7">
        <w:t>дение.</w:t>
      </w:r>
    </w:p>
    <w:p w14:paraId="3B9D912C" w14:textId="77777777" w:rsidR="0085372E" w:rsidRPr="002010F7" w:rsidRDefault="0085372E" w:rsidP="0085372E">
      <w:pPr>
        <w:ind w:firstLine="709"/>
        <w:jc w:val="both"/>
        <w:rPr>
          <w:b/>
          <w:sz w:val="32"/>
          <w:szCs w:val="32"/>
          <w:u w:val="single"/>
        </w:rPr>
      </w:pPr>
      <w:r w:rsidRPr="002010F7">
        <w:rPr>
          <w:b/>
          <w:sz w:val="32"/>
          <w:szCs w:val="32"/>
          <w:u w:val="single"/>
        </w:rPr>
        <w:t>Помощь при шоковом состоянии</w:t>
      </w:r>
    </w:p>
    <w:p w14:paraId="26D72186" w14:textId="77777777" w:rsidR="0085372E" w:rsidRPr="002010F7" w:rsidRDefault="0085372E" w:rsidP="0085372E">
      <w:pPr>
        <w:ind w:firstLine="709"/>
        <w:jc w:val="both"/>
      </w:pPr>
      <w:r w:rsidRPr="002010F7">
        <w:t>Боль при ранении может привести к шоковому состоянию пострада</w:t>
      </w:r>
      <w:r w:rsidRPr="002010F7">
        <w:t>в</w:t>
      </w:r>
      <w:r w:rsidRPr="002010F7">
        <w:t xml:space="preserve">шего. В этом случае, помимо остановки кровотечения необходимо: </w:t>
      </w:r>
    </w:p>
    <w:p w14:paraId="262DD1AC" w14:textId="77777777" w:rsidR="0085372E" w:rsidRPr="002010F7" w:rsidRDefault="0085372E" w:rsidP="0085372E">
      <w:pPr>
        <w:ind w:firstLine="709"/>
        <w:jc w:val="both"/>
      </w:pPr>
      <w:r w:rsidRPr="002010F7">
        <w:t>-</w:t>
      </w:r>
      <w:r>
        <w:t> </w:t>
      </w:r>
      <w:r w:rsidRPr="002010F7">
        <w:t>положить или усадить пострадавшего так, чтобы его руки и ноги б</w:t>
      </w:r>
      <w:r w:rsidRPr="002010F7">
        <w:t>ы</w:t>
      </w:r>
      <w:r w:rsidRPr="002010F7">
        <w:t xml:space="preserve">ли несколько приподняты; </w:t>
      </w:r>
    </w:p>
    <w:p w14:paraId="46D16B9B" w14:textId="77777777" w:rsidR="0085372E" w:rsidRPr="002010F7" w:rsidRDefault="0085372E" w:rsidP="0085372E">
      <w:pPr>
        <w:ind w:firstLine="709"/>
        <w:jc w:val="both"/>
      </w:pPr>
      <w:r w:rsidRPr="002010F7">
        <w:t xml:space="preserve">- использовать обезболивающие средства; </w:t>
      </w:r>
    </w:p>
    <w:p w14:paraId="6B19F505" w14:textId="77777777" w:rsidR="0085372E" w:rsidRPr="002010F7" w:rsidRDefault="0085372E" w:rsidP="0085372E">
      <w:pPr>
        <w:ind w:firstLine="709"/>
        <w:jc w:val="both"/>
      </w:pPr>
      <w:r w:rsidRPr="002010F7">
        <w:t>- закутать пострадавшего, чтобы обеспечить максимальное тепло.</w:t>
      </w:r>
    </w:p>
    <w:p w14:paraId="5DD9A73E" w14:textId="77777777" w:rsidR="0085372E" w:rsidRPr="002010F7" w:rsidRDefault="0085372E" w:rsidP="0085372E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Как побороть страх перед террористическим насилием</w:t>
      </w:r>
    </w:p>
    <w:p w14:paraId="01F1DB0E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Не давайте страху себя сломить. Бывает, что у некоторых людей страх перед террористическим насилием сильно преувеличивается. В результате появляется постоянное чувство тревоги, которое может п</w:t>
      </w:r>
      <w:r w:rsidRPr="002010F7">
        <w:t>е</w:t>
      </w:r>
      <w:r w:rsidRPr="002010F7">
        <w:t>рерасти в ужас, а он проявится физической слабостью, неподвижностью или паническим бе</w:t>
      </w:r>
      <w:r w:rsidRPr="002010F7">
        <w:t>г</w:t>
      </w:r>
      <w:r w:rsidRPr="002010F7">
        <w:t xml:space="preserve">ством. </w:t>
      </w:r>
    </w:p>
    <w:p w14:paraId="366D6048" w14:textId="77777777" w:rsidR="0085372E" w:rsidRPr="002010F7" w:rsidRDefault="0085372E" w:rsidP="0085372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Такое угнетенное состояние затрудняет поиск выхода из экстремальной ситуации, вызывает чувство безнадежности, ведет к отказу от активного с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противления, и даже от борьбы за собственную жизнь. </w:t>
      </w:r>
    </w:p>
    <w:p w14:paraId="1D138CD7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Страх подвергнуться террористическому нападению может не только отравить вашу жизнь, но и вызвать серьезные заболевания. И наоборот - те, кто сохраняет душевное спокойствие в атмосфере постоянных стрессов, не подвержены нервным заболеваниям. Нобелевский лауреат</w:t>
      </w:r>
      <w:r w:rsidRPr="002010F7">
        <w:rPr>
          <w:color w:val="auto"/>
        </w:rPr>
        <w:t xml:space="preserve"> </w:t>
      </w:r>
      <w:r w:rsidRPr="002010F7">
        <w:t>амер</w:t>
      </w:r>
      <w:r w:rsidRPr="002010F7">
        <w:t>и</w:t>
      </w:r>
      <w:r w:rsidRPr="002010F7">
        <w:t xml:space="preserve">канский врач А. </w:t>
      </w:r>
      <w:proofErr w:type="spellStart"/>
      <w:r w:rsidRPr="002010F7">
        <w:t>Каррель</w:t>
      </w:r>
      <w:proofErr w:type="spellEnd"/>
      <w:r w:rsidRPr="002010F7">
        <w:t xml:space="preserve"> сказал: «Активные люди, не умеющие спра</w:t>
      </w:r>
      <w:r w:rsidRPr="002010F7">
        <w:t>в</w:t>
      </w:r>
      <w:r w:rsidRPr="002010F7">
        <w:t>ляться с беспокойством, умирают молодыми».</w:t>
      </w:r>
    </w:p>
    <w:p w14:paraId="120EE70E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Этот же вывод подтверждает медицинская статистика. В одной из кл</w:t>
      </w:r>
      <w:r w:rsidRPr="002010F7">
        <w:t>и</w:t>
      </w:r>
      <w:r w:rsidRPr="002010F7">
        <w:t>ник было обследовано 15 тысяч пациентов с желудочными заболеваниями. У четырех из каждых пяти не было выявлено никаких физических предпосылок болезни. Выяснилось, что причиной заболеваний являются страх, беспоко</w:t>
      </w:r>
      <w:r w:rsidRPr="002010F7">
        <w:t>й</w:t>
      </w:r>
      <w:r w:rsidRPr="002010F7">
        <w:t>ство, неумение приспособиться к реальной действительности.</w:t>
      </w:r>
    </w:p>
    <w:p w14:paraId="60C2BA7B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Как же вытеснить чувство беспокойства? Великий ученый Пастер з</w:t>
      </w:r>
      <w:r w:rsidRPr="002010F7">
        <w:t>а</w:t>
      </w:r>
      <w:r w:rsidRPr="002010F7">
        <w:t>метил, что «душевное спокойствие можно обрести в библиотеках и лабор</w:t>
      </w:r>
      <w:r w:rsidRPr="002010F7">
        <w:t>а</w:t>
      </w:r>
      <w:r w:rsidRPr="002010F7">
        <w:t xml:space="preserve">ториях». Почему именно </w:t>
      </w:r>
      <w:r w:rsidRPr="002010F7">
        <w:lastRenderedPageBreak/>
        <w:t>там? В библиотеках и лабораториях люди настолько поглощены научными проблемами, что у них нет времени беспокоиться.</w:t>
      </w:r>
    </w:p>
    <w:p w14:paraId="2978FBF1" w14:textId="77777777" w:rsidR="0085372E" w:rsidRPr="002010F7" w:rsidRDefault="0085372E" w:rsidP="0085372E">
      <w:pPr>
        <w:shd w:val="clear" w:color="auto" w:fill="FFFFFF"/>
        <w:ind w:firstLine="709"/>
        <w:jc w:val="both"/>
      </w:pPr>
      <w:r w:rsidRPr="002010F7">
        <w:t>Отчего занятость так легко справляется с волнением? Это явление б</w:t>
      </w:r>
      <w:r w:rsidRPr="002010F7">
        <w:t>а</w:t>
      </w:r>
      <w:r w:rsidRPr="002010F7">
        <w:t>зируется на одном из главных законов психологии. А суть этого закона - в следующем: мозг человека не в состоянии сосредоточиться на нескольких вещах сразу.</w:t>
      </w:r>
    </w:p>
    <w:p w14:paraId="21661EAD" w14:textId="77777777" w:rsidR="0085372E" w:rsidRPr="002010F7" w:rsidRDefault="0085372E" w:rsidP="0085372E">
      <w:pPr>
        <w:shd w:val="clear" w:color="auto" w:fill="FFFFFF"/>
        <w:ind w:firstLine="709"/>
        <w:jc w:val="both"/>
      </w:pPr>
      <w:r w:rsidRPr="002010F7">
        <w:t>Никому из вас ни в коем случае не надо много думать и переживать по поводу того, что вы можете подвергнуться террористическому насилию. В</w:t>
      </w:r>
      <w:r w:rsidRPr="002010F7">
        <w:t>е</w:t>
      </w:r>
      <w:r w:rsidRPr="002010F7">
        <w:t>роятность этого очень и очень мала. Ведь вы же не думаете постоянно о том, что, например, на улице вы встретите разгуливающего по газону тигра – в</w:t>
      </w:r>
      <w:r w:rsidRPr="002010F7">
        <w:t>е</w:t>
      </w:r>
      <w:r w:rsidRPr="002010F7">
        <w:t>роятность этого события тоже очень мала. Живите обычным распорядком дня: учитесь в школе, ходите в спортивные секции, занимайтесь своим л</w:t>
      </w:r>
      <w:r w:rsidRPr="002010F7">
        <w:t>ю</w:t>
      </w:r>
      <w:r w:rsidRPr="002010F7">
        <w:t>бимым делом.</w:t>
      </w:r>
    </w:p>
    <w:p w14:paraId="65B38952" w14:textId="77777777" w:rsidR="0085372E" w:rsidRPr="002010F7" w:rsidRDefault="0085372E" w:rsidP="0085372E">
      <w:pPr>
        <w:shd w:val="clear" w:color="auto" w:fill="FFFFFF"/>
        <w:ind w:firstLine="709"/>
        <w:jc w:val="both"/>
      </w:pPr>
      <w:r w:rsidRPr="002010F7">
        <w:t xml:space="preserve">Но при этом вы </w:t>
      </w:r>
      <w:r w:rsidRPr="002010F7">
        <w:rPr>
          <w:b/>
        </w:rPr>
        <w:t>должны</w:t>
      </w:r>
      <w:r w:rsidRPr="002010F7">
        <w:t xml:space="preserve"> постоянно проявлять бдительность и вести с</w:t>
      </w:r>
      <w:r w:rsidRPr="002010F7">
        <w:t>е</w:t>
      </w:r>
      <w:r w:rsidRPr="002010F7">
        <w:t>бя разумно. Например, в периоды повышенной угрозы террористических актов ст</w:t>
      </w:r>
      <w:r w:rsidRPr="002010F7">
        <w:t>а</w:t>
      </w:r>
      <w:r w:rsidRPr="002010F7">
        <w:t xml:space="preserve">райтесь избегать посещения многолюдных мест: стадионов, дискотек и т.д. </w:t>
      </w:r>
    </w:p>
    <w:p w14:paraId="33A7EAA7" w14:textId="77777777" w:rsidR="0085372E" w:rsidRPr="002010F7" w:rsidRDefault="0085372E" w:rsidP="0085372E">
      <w:pPr>
        <w:shd w:val="clear" w:color="auto" w:fill="FFFFFF"/>
        <w:ind w:firstLine="709"/>
        <w:jc w:val="both"/>
        <w:rPr>
          <w:b/>
          <w:color w:val="auto"/>
          <w:sz w:val="36"/>
          <w:szCs w:val="36"/>
          <w:u w:val="single"/>
        </w:rPr>
      </w:pPr>
      <w:r w:rsidRPr="002010F7">
        <w:rPr>
          <w:b/>
          <w:color w:val="auto"/>
          <w:sz w:val="36"/>
          <w:szCs w:val="36"/>
          <w:u w:val="single"/>
        </w:rPr>
        <w:t>Как побороть последствия теракта</w:t>
      </w:r>
    </w:p>
    <w:p w14:paraId="4BE1D6AB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Какие бы ни были тяжелые последствия теракта - не принимайте п</w:t>
      </w:r>
      <w:r w:rsidRPr="002010F7">
        <w:t>о</w:t>
      </w:r>
      <w:r w:rsidRPr="002010F7">
        <w:t>спешных решений - уехать из города, поменять место учебы и т.д. Острая реакция на стресс у очевидцев катастрофы длится от нескольких минут до н</w:t>
      </w:r>
      <w:r w:rsidRPr="002010F7">
        <w:t>е</w:t>
      </w:r>
      <w:r w:rsidRPr="002010F7">
        <w:t>скольких суток. Постарайтесь</w:t>
      </w:r>
      <w:r w:rsidRPr="002010F7">
        <w:rPr>
          <w:color w:val="auto"/>
        </w:rPr>
        <w:t xml:space="preserve"> </w:t>
      </w:r>
      <w:r w:rsidRPr="002010F7">
        <w:t>переключить внимание на что-либо другое, встретиться с друзьями, поговорите с родными.</w:t>
      </w:r>
    </w:p>
    <w:p w14:paraId="31F53B55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Ни в коем случае не стесняйтесь своих чувств, выражайте эмоции в любой приемлемой для вас форме. Вам необходимо снять стресс, разрядиться, иначе можно заработать посттравматический стрессовый синдром с поя</w:t>
      </w:r>
      <w:r w:rsidRPr="002010F7">
        <w:t>в</w:t>
      </w:r>
      <w:r w:rsidRPr="002010F7">
        <w:t>лением психосоматических симптомов: тошноты, головных болей, неврозов, вплоть до обмороков и приступов удушья.</w:t>
      </w:r>
    </w:p>
    <w:p w14:paraId="27F20439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Не стремитесь все время сидеть у телевизора, когда идут информац</w:t>
      </w:r>
      <w:r w:rsidRPr="002010F7">
        <w:t>и</w:t>
      </w:r>
      <w:r w:rsidRPr="002010F7">
        <w:t>онные программы. Вам не обязательно знать все подробности случившегося, тем более в течение первых суток. От того, что вы получите всю информ</w:t>
      </w:r>
      <w:r w:rsidRPr="002010F7">
        <w:t>а</w:t>
      </w:r>
      <w:r w:rsidRPr="002010F7">
        <w:t xml:space="preserve">цию, тревога может только возрасти. Выражать сочувствие </w:t>
      </w:r>
      <w:proofErr w:type="gramStart"/>
      <w:r w:rsidRPr="002010F7">
        <w:t>- это</w:t>
      </w:r>
      <w:proofErr w:type="gramEnd"/>
      <w:r w:rsidRPr="002010F7">
        <w:t xml:space="preserve"> одно, но жизнь продолжается и ее нельзя игнорировать. Займитесь домашними дел</w:t>
      </w:r>
      <w:r w:rsidRPr="002010F7">
        <w:t>а</w:t>
      </w:r>
      <w:r w:rsidRPr="002010F7">
        <w:t>ми</w:t>
      </w:r>
      <w:r>
        <w:t xml:space="preserve"> </w:t>
      </w:r>
      <w:r w:rsidRPr="002010F7">
        <w:t>- уборкой, стиркой, поливом цветов. Если у вас есть собака, выведите ее на прогулку. Вспомните, как давно вы чистили аквариум или клетку попугая.</w:t>
      </w:r>
    </w:p>
    <w:p w14:paraId="0A98B81B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Как свидетельствует практика, каждый третий, кто не был свидетелем трагедии, но следил за событиями по теле- и газетным репортажам, становятся «вторичными» жертвами посттравматического синдрома. У них нар</w:t>
      </w:r>
      <w:r w:rsidRPr="002010F7">
        <w:t>у</w:t>
      </w:r>
      <w:r w:rsidRPr="002010F7">
        <w:t>шаются сон, память, появляются приступы страха, тоски и даже агрессии. Если не преодолевать подобное состояние, оно будет длиться месяцами, возможно, годами. Это может привести к нарушению сна, памяти, появлению пр</w:t>
      </w:r>
      <w:r w:rsidRPr="002010F7">
        <w:t>и</w:t>
      </w:r>
      <w:r w:rsidRPr="002010F7">
        <w:t>ступов страха, тоски, агрессии. Возможно возникновение таких тяжелых з</w:t>
      </w:r>
      <w:r w:rsidRPr="002010F7">
        <w:t>а</w:t>
      </w:r>
      <w:r w:rsidRPr="002010F7">
        <w:t>болеваний, как гипертония, язва и т.п.</w:t>
      </w:r>
    </w:p>
    <w:p w14:paraId="1FDB9C88" w14:textId="77777777" w:rsidR="0085372E" w:rsidRPr="002010F7" w:rsidRDefault="0085372E" w:rsidP="0085372E">
      <w:pPr>
        <w:shd w:val="clear" w:color="auto" w:fill="FFFFFF"/>
        <w:ind w:firstLine="709"/>
        <w:jc w:val="both"/>
        <w:rPr>
          <w:color w:val="auto"/>
        </w:rPr>
      </w:pPr>
      <w:r w:rsidRPr="002010F7">
        <w:t>Облегчение может принести любая помощь пострадавшим. Соберите посылку с книгами, игрушками. Главное - не замыкайтесь в себе, ищите н</w:t>
      </w:r>
      <w:r w:rsidRPr="002010F7">
        <w:t>о</w:t>
      </w:r>
      <w:r w:rsidRPr="002010F7">
        <w:t>вых встреч, новых ощущений.</w:t>
      </w:r>
    </w:p>
    <w:p w14:paraId="4710D423" w14:textId="77777777" w:rsidR="0085372E" w:rsidRDefault="0085372E" w:rsidP="0085372E">
      <w:pPr>
        <w:shd w:val="clear" w:color="auto" w:fill="FFFFFF"/>
        <w:ind w:firstLine="709"/>
        <w:jc w:val="both"/>
      </w:pPr>
      <w:r w:rsidRPr="002010F7">
        <w:t>Если вам не удалось самостоятельно избавиться от переживаний в т</w:t>
      </w:r>
      <w:r w:rsidRPr="002010F7">
        <w:t>е</w:t>
      </w:r>
      <w:r w:rsidRPr="002010F7">
        <w:t>чение месяца - обязательно обратитесь к врачу.</w:t>
      </w:r>
    </w:p>
    <w:p w14:paraId="34F3FA6A" w14:textId="77777777" w:rsidR="0085372E" w:rsidRPr="0085372E" w:rsidRDefault="0085372E" w:rsidP="0085372E"/>
    <w:p w14:paraId="18B8BE8E" w14:textId="77777777" w:rsidR="00D03D9A" w:rsidRDefault="00D03D9A"/>
    <w:sectPr w:rsidR="00D03D9A" w:rsidSect="0094112B">
      <w:pgSz w:w="11906" w:h="16838"/>
      <w:pgMar w:top="113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E"/>
    <w:rsid w:val="000352DC"/>
    <w:rsid w:val="0085372E"/>
    <w:rsid w:val="0094112B"/>
    <w:rsid w:val="00D03D9A"/>
    <w:rsid w:val="00E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36B"/>
  <w15:chartTrackingRefBased/>
  <w15:docId w15:val="{476CFF89-AD6D-4BDE-8D7E-EB49B47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53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5372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72E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537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basedOn w:val="a"/>
    <w:next w:val="a4"/>
    <w:rsid w:val="0085372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41">
    <w:name w:val="Обычный (веб)4"/>
    <w:basedOn w:val="a"/>
    <w:rsid w:val="0085372E"/>
    <w:pPr>
      <w:spacing w:before="120" w:after="120"/>
    </w:pPr>
    <w:rPr>
      <w:color w:val="auto"/>
      <w:sz w:val="24"/>
      <w:szCs w:val="24"/>
    </w:rPr>
  </w:style>
  <w:style w:type="character" w:styleId="a5">
    <w:name w:val="Strong"/>
    <w:qFormat/>
    <w:rsid w:val="0085372E"/>
    <w:rPr>
      <w:b/>
      <w:bCs/>
    </w:rPr>
  </w:style>
  <w:style w:type="paragraph" w:styleId="a4">
    <w:name w:val="Normal (Web)"/>
    <w:basedOn w:val="a"/>
    <w:uiPriority w:val="99"/>
    <w:semiHidden/>
    <w:unhideWhenUsed/>
    <w:rsid w:val="0085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Жунина Елена Викторовна (МКОУ СОШ п. Лесной)</dc:creator>
  <cp:keywords/>
  <dc:description/>
  <cp:lastModifiedBy>Жунина Елена Викторовна (МКОУ СОШ п. Лесной)</cp:lastModifiedBy>
  <cp:revision>1</cp:revision>
  <dcterms:created xsi:type="dcterms:W3CDTF">2023-08-26T19:25:00Z</dcterms:created>
  <dcterms:modified xsi:type="dcterms:W3CDTF">2023-08-26T20:03:00Z</dcterms:modified>
</cp:coreProperties>
</file>